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654" w:rsidRDefault="00683654" w:rsidP="00683654">
      <w:pPr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:rsidR="00683654" w:rsidRDefault="00683654" w:rsidP="00683654">
      <w:pPr>
        <w:jc w:val="center"/>
        <w:rPr>
          <w:rFonts w:ascii="方正小标宋简体" w:eastAsia="方正小标宋简体" w:hAnsi="方正小标宋简体" w:cs="方正小标宋简体" w:hint="eastAsia"/>
          <w:sz w:val="36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28"/>
        </w:rPr>
        <w:t>鄂尔多斯市科技成果转化储备项目信息表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15"/>
        <w:gridCol w:w="951"/>
        <w:gridCol w:w="763"/>
        <w:gridCol w:w="1257"/>
        <w:gridCol w:w="1247"/>
        <w:gridCol w:w="1853"/>
        <w:gridCol w:w="765"/>
        <w:gridCol w:w="1633"/>
      </w:tblGrid>
      <w:tr w:rsidR="00683654" w:rsidTr="0000591E">
        <w:trPr>
          <w:trHeight w:val="396"/>
          <w:jc w:val="center"/>
        </w:trPr>
        <w:tc>
          <w:tcPr>
            <w:tcW w:w="1515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项目名称</w:t>
            </w:r>
          </w:p>
        </w:tc>
        <w:tc>
          <w:tcPr>
            <w:tcW w:w="8469" w:type="dxa"/>
            <w:gridSpan w:val="7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</w:p>
        </w:tc>
      </w:tr>
      <w:tr w:rsidR="00683654" w:rsidTr="0000591E">
        <w:trPr>
          <w:trHeight w:val="422"/>
          <w:jc w:val="center"/>
        </w:trPr>
        <w:tc>
          <w:tcPr>
            <w:tcW w:w="1515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项目承担单位</w:t>
            </w:r>
          </w:p>
        </w:tc>
        <w:tc>
          <w:tcPr>
            <w:tcW w:w="4218" w:type="dxa"/>
            <w:gridSpan w:val="4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</w:p>
        </w:tc>
        <w:tc>
          <w:tcPr>
            <w:tcW w:w="1853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成立时间</w:t>
            </w:r>
          </w:p>
        </w:tc>
        <w:tc>
          <w:tcPr>
            <w:tcW w:w="2398" w:type="dxa"/>
            <w:gridSpan w:val="2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</w:p>
        </w:tc>
      </w:tr>
      <w:tr w:rsidR="00683654" w:rsidTr="0000591E">
        <w:trPr>
          <w:trHeight w:val="413"/>
          <w:jc w:val="center"/>
        </w:trPr>
        <w:tc>
          <w:tcPr>
            <w:tcW w:w="1515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单位地址</w:t>
            </w:r>
          </w:p>
        </w:tc>
        <w:tc>
          <w:tcPr>
            <w:tcW w:w="4218" w:type="dxa"/>
            <w:gridSpan w:val="4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</w:p>
        </w:tc>
        <w:tc>
          <w:tcPr>
            <w:tcW w:w="1853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注册资本</w:t>
            </w:r>
          </w:p>
        </w:tc>
        <w:tc>
          <w:tcPr>
            <w:tcW w:w="2398" w:type="dxa"/>
            <w:gridSpan w:val="2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</w:p>
        </w:tc>
      </w:tr>
      <w:tr w:rsidR="00683654" w:rsidTr="0000591E">
        <w:trPr>
          <w:trHeight w:val="419"/>
          <w:jc w:val="center"/>
        </w:trPr>
        <w:tc>
          <w:tcPr>
            <w:tcW w:w="1515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所属行业</w:t>
            </w:r>
          </w:p>
        </w:tc>
        <w:tc>
          <w:tcPr>
            <w:tcW w:w="4218" w:type="dxa"/>
            <w:gridSpan w:val="4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</w:p>
        </w:tc>
        <w:tc>
          <w:tcPr>
            <w:tcW w:w="1853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项目实施周期</w:t>
            </w:r>
          </w:p>
        </w:tc>
        <w:tc>
          <w:tcPr>
            <w:tcW w:w="2398" w:type="dxa"/>
            <w:gridSpan w:val="2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</w:p>
        </w:tc>
      </w:tr>
      <w:tr w:rsidR="00683654" w:rsidTr="0000591E">
        <w:trPr>
          <w:trHeight w:val="411"/>
          <w:jc w:val="center"/>
        </w:trPr>
        <w:tc>
          <w:tcPr>
            <w:tcW w:w="1515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联 系 人</w:t>
            </w:r>
          </w:p>
        </w:tc>
        <w:tc>
          <w:tcPr>
            <w:tcW w:w="951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电话</w:t>
            </w:r>
          </w:p>
        </w:tc>
        <w:tc>
          <w:tcPr>
            <w:tcW w:w="1257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手机</w:t>
            </w:r>
          </w:p>
        </w:tc>
        <w:tc>
          <w:tcPr>
            <w:tcW w:w="1853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</w:p>
        </w:tc>
        <w:tc>
          <w:tcPr>
            <w:tcW w:w="765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传真</w:t>
            </w:r>
          </w:p>
        </w:tc>
        <w:tc>
          <w:tcPr>
            <w:tcW w:w="1633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</w:p>
        </w:tc>
      </w:tr>
      <w:tr w:rsidR="00683654" w:rsidTr="0000591E">
        <w:trPr>
          <w:trHeight w:val="417"/>
          <w:jc w:val="center"/>
        </w:trPr>
        <w:tc>
          <w:tcPr>
            <w:tcW w:w="1515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单位网址</w:t>
            </w:r>
          </w:p>
        </w:tc>
        <w:tc>
          <w:tcPr>
            <w:tcW w:w="2971" w:type="dxa"/>
            <w:gridSpan w:val="3"/>
            <w:vAlign w:val="center"/>
          </w:tcPr>
          <w:p w:rsidR="00683654" w:rsidRDefault="00683654" w:rsidP="0000591E">
            <w:pPr>
              <w:jc w:val="center"/>
              <w:rPr>
                <w:rFonts w:ascii="黑体" w:eastAsia="黑体" w:hAnsi="黑体" w:cs="黑体" w:hint="eastAsia"/>
                <w:kern w:val="0"/>
                <w:sz w:val="20"/>
              </w:rPr>
            </w:pPr>
          </w:p>
        </w:tc>
        <w:tc>
          <w:tcPr>
            <w:tcW w:w="1247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 w:val="20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E-mail</w:t>
            </w:r>
          </w:p>
        </w:tc>
        <w:tc>
          <w:tcPr>
            <w:tcW w:w="4251" w:type="dxa"/>
            <w:gridSpan w:val="3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 w:val="20"/>
              </w:rPr>
            </w:pPr>
          </w:p>
        </w:tc>
      </w:tr>
      <w:tr w:rsidR="00683654" w:rsidTr="0000591E">
        <w:trPr>
          <w:trHeight w:val="417"/>
          <w:jc w:val="center"/>
        </w:trPr>
        <w:tc>
          <w:tcPr>
            <w:tcW w:w="1515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申报单位</w:t>
            </w:r>
          </w:p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</w:rPr>
              <w:t>资产总额</w:t>
            </w:r>
          </w:p>
        </w:tc>
        <w:tc>
          <w:tcPr>
            <w:tcW w:w="2971" w:type="dxa"/>
            <w:gridSpan w:val="3"/>
            <w:vAlign w:val="center"/>
          </w:tcPr>
          <w:p w:rsidR="00683654" w:rsidRDefault="00683654" w:rsidP="0000591E">
            <w:pPr>
              <w:jc w:val="center"/>
              <w:rPr>
                <w:rFonts w:ascii="黑体" w:eastAsia="黑体" w:hAnsi="黑体" w:cs="黑体" w:hint="eastAsia"/>
                <w:kern w:val="0"/>
                <w:sz w:val="20"/>
              </w:rPr>
            </w:pPr>
          </w:p>
        </w:tc>
        <w:tc>
          <w:tcPr>
            <w:tcW w:w="1247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所有者</w:t>
            </w:r>
          </w:p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</w:rPr>
              <w:t>权益总额</w:t>
            </w:r>
          </w:p>
        </w:tc>
        <w:tc>
          <w:tcPr>
            <w:tcW w:w="4251" w:type="dxa"/>
            <w:gridSpan w:val="3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 w:val="20"/>
              </w:rPr>
            </w:pPr>
          </w:p>
        </w:tc>
      </w:tr>
      <w:tr w:rsidR="00683654" w:rsidTr="0000591E">
        <w:trPr>
          <w:trHeight w:val="417"/>
          <w:jc w:val="center"/>
        </w:trPr>
        <w:tc>
          <w:tcPr>
            <w:tcW w:w="1515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税后利润</w:t>
            </w:r>
          </w:p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总额</w:t>
            </w:r>
          </w:p>
        </w:tc>
        <w:tc>
          <w:tcPr>
            <w:tcW w:w="2971" w:type="dxa"/>
            <w:gridSpan w:val="3"/>
            <w:vAlign w:val="center"/>
          </w:tcPr>
          <w:p w:rsidR="00683654" w:rsidRDefault="00683654" w:rsidP="0000591E">
            <w:pPr>
              <w:jc w:val="center"/>
              <w:rPr>
                <w:rFonts w:ascii="黑体" w:eastAsia="黑体" w:hAnsi="黑体" w:cs="黑体" w:hint="eastAsia"/>
                <w:kern w:val="0"/>
                <w:sz w:val="20"/>
              </w:rPr>
            </w:pPr>
          </w:p>
        </w:tc>
        <w:tc>
          <w:tcPr>
            <w:tcW w:w="1247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信用等级</w:t>
            </w:r>
          </w:p>
        </w:tc>
        <w:tc>
          <w:tcPr>
            <w:tcW w:w="4251" w:type="dxa"/>
            <w:gridSpan w:val="3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 w:val="20"/>
              </w:rPr>
            </w:pPr>
          </w:p>
        </w:tc>
      </w:tr>
      <w:tr w:rsidR="00683654" w:rsidTr="0000591E">
        <w:trPr>
          <w:trHeight w:val="2365"/>
          <w:jc w:val="center"/>
        </w:trPr>
        <w:tc>
          <w:tcPr>
            <w:tcW w:w="1515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项目概述</w:t>
            </w:r>
          </w:p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（500字内）</w:t>
            </w:r>
          </w:p>
        </w:tc>
        <w:tc>
          <w:tcPr>
            <w:tcW w:w="8469" w:type="dxa"/>
            <w:gridSpan w:val="7"/>
          </w:tcPr>
          <w:p w:rsidR="00683654" w:rsidRDefault="00683654" w:rsidP="0000591E">
            <w:pPr>
              <w:rPr>
                <w:rFonts w:ascii="黑体" w:eastAsia="黑体" w:hAnsi="黑体" w:cs="黑体" w:hint="eastAsia"/>
              </w:rPr>
            </w:pPr>
          </w:p>
        </w:tc>
      </w:tr>
      <w:tr w:rsidR="00683654" w:rsidTr="0000591E">
        <w:trPr>
          <w:trHeight w:val="578"/>
          <w:jc w:val="center"/>
        </w:trPr>
        <w:tc>
          <w:tcPr>
            <w:tcW w:w="1515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主要应用</w:t>
            </w:r>
          </w:p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领    域</w:t>
            </w:r>
          </w:p>
        </w:tc>
        <w:tc>
          <w:tcPr>
            <w:tcW w:w="8469" w:type="dxa"/>
            <w:gridSpan w:val="7"/>
            <w:vAlign w:val="center"/>
          </w:tcPr>
          <w:p w:rsidR="00683654" w:rsidRDefault="00683654" w:rsidP="0000591E">
            <w:pPr>
              <w:widowControl/>
              <w:spacing w:line="420" w:lineRule="exact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□电子信息  □先进制造  □新材料  □新能源   □航空航天   □生物工程</w:t>
            </w:r>
          </w:p>
          <w:p w:rsidR="00683654" w:rsidRDefault="00683654" w:rsidP="0000591E">
            <w:pPr>
              <w:widowControl/>
              <w:spacing w:line="420" w:lineRule="exact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□推广示范  □现代农业  □清洁生产、节能减排  □低碳经济   □其他</w:t>
            </w:r>
          </w:p>
        </w:tc>
      </w:tr>
      <w:tr w:rsidR="00683654" w:rsidTr="0000591E">
        <w:trPr>
          <w:trHeight w:val="502"/>
          <w:jc w:val="center"/>
        </w:trPr>
        <w:tc>
          <w:tcPr>
            <w:tcW w:w="1515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成果来源</w:t>
            </w:r>
          </w:p>
        </w:tc>
        <w:tc>
          <w:tcPr>
            <w:tcW w:w="8469" w:type="dxa"/>
            <w:gridSpan w:val="7"/>
            <w:vAlign w:val="center"/>
          </w:tcPr>
          <w:p w:rsidR="00683654" w:rsidRDefault="00683654" w:rsidP="0000591E">
            <w:pPr>
              <w:widowControl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□国家计划  □省部计划  □授权发明专利或新品种 □引进技术  □计划外</w:t>
            </w:r>
          </w:p>
        </w:tc>
      </w:tr>
      <w:tr w:rsidR="00683654" w:rsidTr="0000591E">
        <w:trPr>
          <w:trHeight w:val="426"/>
          <w:jc w:val="center"/>
        </w:trPr>
        <w:tc>
          <w:tcPr>
            <w:tcW w:w="1515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成果水平</w:t>
            </w:r>
          </w:p>
        </w:tc>
        <w:tc>
          <w:tcPr>
            <w:tcW w:w="8469" w:type="dxa"/>
            <w:gridSpan w:val="7"/>
            <w:vAlign w:val="center"/>
          </w:tcPr>
          <w:p w:rsidR="00683654" w:rsidRDefault="00683654" w:rsidP="0000591E">
            <w:pPr>
              <w:widowControl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□国际领先    □国际先进    □国内领先   □国内先进  □其它</w:t>
            </w:r>
          </w:p>
        </w:tc>
      </w:tr>
      <w:tr w:rsidR="00683654" w:rsidTr="0000591E">
        <w:trPr>
          <w:trHeight w:val="636"/>
          <w:jc w:val="center"/>
        </w:trPr>
        <w:tc>
          <w:tcPr>
            <w:tcW w:w="1515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成果获奖及</w:t>
            </w:r>
          </w:p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专利情况</w:t>
            </w:r>
          </w:p>
        </w:tc>
        <w:tc>
          <w:tcPr>
            <w:tcW w:w="8469" w:type="dxa"/>
            <w:gridSpan w:val="7"/>
            <w:vAlign w:val="center"/>
          </w:tcPr>
          <w:p w:rsidR="00683654" w:rsidRDefault="00683654" w:rsidP="0000591E">
            <w:pPr>
              <w:widowControl/>
              <w:ind w:firstLineChars="200" w:firstLine="420"/>
              <w:rPr>
                <w:rFonts w:ascii="黑体" w:eastAsia="黑体" w:hAnsi="黑体" w:cs="黑体" w:hint="eastAsia"/>
                <w:kern w:val="0"/>
                <w:szCs w:val="21"/>
              </w:rPr>
            </w:pPr>
          </w:p>
        </w:tc>
      </w:tr>
      <w:tr w:rsidR="00683654" w:rsidTr="0000591E">
        <w:trPr>
          <w:trHeight w:val="546"/>
          <w:jc w:val="center"/>
        </w:trPr>
        <w:tc>
          <w:tcPr>
            <w:tcW w:w="1515" w:type="dxa"/>
            <w:vAlign w:val="center"/>
          </w:tcPr>
          <w:p w:rsidR="00683654" w:rsidRDefault="00683654" w:rsidP="0000591E">
            <w:pPr>
              <w:widowControl/>
              <w:spacing w:line="280" w:lineRule="exact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项目是否列入国家、自治区或市产业化计划</w:t>
            </w:r>
          </w:p>
        </w:tc>
        <w:tc>
          <w:tcPr>
            <w:tcW w:w="8469" w:type="dxa"/>
            <w:gridSpan w:val="7"/>
            <w:vAlign w:val="center"/>
          </w:tcPr>
          <w:p w:rsidR="00683654" w:rsidRDefault="00683654" w:rsidP="0000591E">
            <w:pPr>
              <w:widowControl/>
              <w:ind w:firstLineChars="200" w:firstLine="420"/>
              <w:rPr>
                <w:rFonts w:ascii="黑体" w:eastAsia="黑体" w:hAnsi="黑体" w:cs="黑体" w:hint="eastAsia"/>
                <w:kern w:val="0"/>
                <w:szCs w:val="21"/>
              </w:rPr>
            </w:pPr>
          </w:p>
        </w:tc>
      </w:tr>
      <w:tr w:rsidR="00683654" w:rsidTr="0000591E">
        <w:trPr>
          <w:trHeight w:val="1144"/>
          <w:jc w:val="center"/>
        </w:trPr>
        <w:tc>
          <w:tcPr>
            <w:tcW w:w="1515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目前工作</w:t>
            </w:r>
          </w:p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进   展</w:t>
            </w:r>
          </w:p>
        </w:tc>
        <w:tc>
          <w:tcPr>
            <w:tcW w:w="8469" w:type="dxa"/>
            <w:gridSpan w:val="7"/>
            <w:vAlign w:val="center"/>
          </w:tcPr>
          <w:p w:rsidR="00683654" w:rsidRDefault="00683654" w:rsidP="0000591E">
            <w:pPr>
              <w:widowControl/>
              <w:ind w:firstLineChars="200" w:firstLine="420"/>
              <w:rPr>
                <w:rFonts w:ascii="黑体" w:eastAsia="黑体" w:hAnsi="黑体" w:cs="黑体" w:hint="eastAsia"/>
                <w:kern w:val="0"/>
                <w:szCs w:val="21"/>
              </w:rPr>
            </w:pPr>
          </w:p>
        </w:tc>
      </w:tr>
      <w:tr w:rsidR="00683654" w:rsidTr="00683654">
        <w:trPr>
          <w:trHeight w:val="1132"/>
          <w:jc w:val="center"/>
        </w:trPr>
        <w:tc>
          <w:tcPr>
            <w:tcW w:w="1515" w:type="dxa"/>
            <w:vAlign w:val="center"/>
          </w:tcPr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市场需求</w:t>
            </w:r>
          </w:p>
          <w:p w:rsidR="00683654" w:rsidRDefault="00683654" w:rsidP="0000591E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分   析</w:t>
            </w:r>
          </w:p>
        </w:tc>
        <w:tc>
          <w:tcPr>
            <w:tcW w:w="8469" w:type="dxa"/>
            <w:gridSpan w:val="7"/>
            <w:vAlign w:val="center"/>
          </w:tcPr>
          <w:p w:rsidR="00683654" w:rsidRDefault="00683654" w:rsidP="0000591E">
            <w:pPr>
              <w:widowControl/>
              <w:ind w:firstLine="420"/>
              <w:rPr>
                <w:rFonts w:ascii="黑体" w:eastAsia="黑体" w:hAnsi="黑体" w:cs="黑体" w:hint="eastAsia"/>
                <w:kern w:val="0"/>
                <w:szCs w:val="21"/>
              </w:rPr>
            </w:pPr>
          </w:p>
        </w:tc>
      </w:tr>
    </w:tbl>
    <w:p w:rsidR="004C10E0" w:rsidRDefault="004C10E0" w:rsidP="00683654"/>
    <w:sectPr w:rsidR="004C10E0" w:rsidSect="004C10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3654"/>
    <w:rsid w:val="004C10E0"/>
    <w:rsid w:val="00683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6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lenovuo123</dc:creator>
  <cp:lastModifiedBy>lenovuo123</cp:lastModifiedBy>
  <cp:revision>1</cp:revision>
  <dcterms:created xsi:type="dcterms:W3CDTF">2019-04-17T01:11:00Z</dcterms:created>
  <dcterms:modified xsi:type="dcterms:W3CDTF">2019-04-17T01:11:00Z</dcterms:modified>
</cp:coreProperties>
</file>