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BD5" w:rsidRDefault="00C46BD5" w:rsidP="00C46BD5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附件4</w:t>
      </w:r>
    </w:p>
    <w:p w:rsidR="00C46BD5" w:rsidRDefault="00C46BD5" w:rsidP="00C46BD5">
      <w:pPr>
        <w:jc w:val="center"/>
        <w:rPr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>鄂尔多斯市科技合作储备项目信息表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60"/>
        <w:gridCol w:w="2520"/>
        <w:gridCol w:w="2136"/>
        <w:gridCol w:w="2544"/>
      </w:tblGrid>
      <w:tr w:rsidR="00C46BD5" w:rsidTr="0000591E">
        <w:trPr>
          <w:trHeight w:hRule="exact" w:val="402"/>
          <w:jc w:val="center"/>
        </w:trPr>
        <w:tc>
          <w:tcPr>
            <w:tcW w:w="2160" w:type="dxa"/>
            <w:vAlign w:val="center"/>
          </w:tcPr>
          <w:p w:rsidR="00C46BD5" w:rsidRDefault="00C46BD5" w:rsidP="0000591E">
            <w:pPr>
              <w:spacing w:line="40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项目名称</w:t>
            </w:r>
          </w:p>
        </w:tc>
        <w:tc>
          <w:tcPr>
            <w:tcW w:w="7200" w:type="dxa"/>
            <w:gridSpan w:val="3"/>
            <w:vAlign w:val="center"/>
          </w:tcPr>
          <w:p w:rsidR="00C46BD5" w:rsidRDefault="00C46BD5" w:rsidP="0000591E">
            <w:pPr>
              <w:spacing w:line="40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</w:tr>
      <w:tr w:rsidR="00C46BD5" w:rsidTr="0000591E">
        <w:trPr>
          <w:trHeight w:hRule="exact" w:val="447"/>
          <w:jc w:val="center"/>
        </w:trPr>
        <w:tc>
          <w:tcPr>
            <w:tcW w:w="2160" w:type="dxa"/>
            <w:vAlign w:val="center"/>
          </w:tcPr>
          <w:p w:rsidR="00C46BD5" w:rsidRDefault="00C46BD5" w:rsidP="0000591E">
            <w:pPr>
              <w:spacing w:line="40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项目承担单位</w:t>
            </w:r>
          </w:p>
        </w:tc>
        <w:tc>
          <w:tcPr>
            <w:tcW w:w="7200" w:type="dxa"/>
            <w:gridSpan w:val="3"/>
            <w:vAlign w:val="center"/>
          </w:tcPr>
          <w:p w:rsidR="00C46BD5" w:rsidRDefault="00C46BD5" w:rsidP="0000591E">
            <w:pPr>
              <w:spacing w:line="40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</w:tr>
      <w:tr w:rsidR="00C46BD5" w:rsidTr="0000591E">
        <w:trPr>
          <w:trHeight w:hRule="exact" w:val="372"/>
          <w:jc w:val="center"/>
        </w:trPr>
        <w:tc>
          <w:tcPr>
            <w:tcW w:w="2160" w:type="dxa"/>
            <w:vAlign w:val="center"/>
          </w:tcPr>
          <w:p w:rsidR="00C46BD5" w:rsidRDefault="00C46BD5" w:rsidP="0000591E">
            <w:pPr>
              <w:spacing w:line="40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项目合作单位</w:t>
            </w:r>
          </w:p>
        </w:tc>
        <w:tc>
          <w:tcPr>
            <w:tcW w:w="7200" w:type="dxa"/>
            <w:gridSpan w:val="3"/>
            <w:vAlign w:val="center"/>
          </w:tcPr>
          <w:p w:rsidR="00C46BD5" w:rsidRDefault="00C46BD5" w:rsidP="0000591E">
            <w:pPr>
              <w:spacing w:line="40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</w:tr>
      <w:tr w:rsidR="00C46BD5" w:rsidTr="0000591E">
        <w:trPr>
          <w:trHeight w:hRule="exact" w:val="882"/>
          <w:jc w:val="center"/>
        </w:trPr>
        <w:tc>
          <w:tcPr>
            <w:tcW w:w="2160" w:type="dxa"/>
            <w:vAlign w:val="center"/>
          </w:tcPr>
          <w:p w:rsidR="00C46BD5" w:rsidRDefault="00C46BD5" w:rsidP="0000591E">
            <w:pPr>
              <w:spacing w:line="40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是否签订</w:t>
            </w:r>
          </w:p>
          <w:p w:rsidR="00C46BD5" w:rsidRDefault="00C46BD5" w:rsidP="0000591E">
            <w:pPr>
              <w:spacing w:line="40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合作协议</w:t>
            </w:r>
          </w:p>
        </w:tc>
        <w:tc>
          <w:tcPr>
            <w:tcW w:w="2520" w:type="dxa"/>
            <w:vAlign w:val="center"/>
          </w:tcPr>
          <w:p w:rsidR="00C46BD5" w:rsidRDefault="00C46BD5" w:rsidP="0000591E">
            <w:pPr>
              <w:spacing w:line="40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  <w:tc>
          <w:tcPr>
            <w:tcW w:w="2136" w:type="dxa"/>
            <w:vAlign w:val="center"/>
          </w:tcPr>
          <w:p w:rsidR="00C46BD5" w:rsidRDefault="00C46BD5" w:rsidP="0000591E">
            <w:pPr>
              <w:spacing w:line="40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合作起止年限</w:t>
            </w:r>
          </w:p>
        </w:tc>
        <w:tc>
          <w:tcPr>
            <w:tcW w:w="2544" w:type="dxa"/>
            <w:vAlign w:val="center"/>
          </w:tcPr>
          <w:p w:rsidR="00C46BD5" w:rsidRDefault="00C46BD5" w:rsidP="0000591E">
            <w:pPr>
              <w:spacing w:line="40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</w:tr>
      <w:tr w:rsidR="00C46BD5" w:rsidTr="0000591E">
        <w:trPr>
          <w:trHeight w:hRule="exact" w:val="507"/>
          <w:jc w:val="center"/>
        </w:trPr>
        <w:tc>
          <w:tcPr>
            <w:tcW w:w="2160" w:type="dxa"/>
            <w:vAlign w:val="center"/>
          </w:tcPr>
          <w:p w:rsidR="00C46BD5" w:rsidRDefault="00C46BD5" w:rsidP="0000591E">
            <w:pPr>
              <w:spacing w:line="40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项目负责人</w:t>
            </w:r>
          </w:p>
        </w:tc>
        <w:tc>
          <w:tcPr>
            <w:tcW w:w="2520" w:type="dxa"/>
            <w:vAlign w:val="center"/>
          </w:tcPr>
          <w:p w:rsidR="00C46BD5" w:rsidRDefault="00C46BD5" w:rsidP="0000591E">
            <w:pPr>
              <w:spacing w:line="40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  <w:tc>
          <w:tcPr>
            <w:tcW w:w="2136" w:type="dxa"/>
            <w:vAlign w:val="center"/>
          </w:tcPr>
          <w:p w:rsidR="00C46BD5" w:rsidRDefault="00C46BD5" w:rsidP="0000591E">
            <w:pPr>
              <w:spacing w:line="40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联系方式</w:t>
            </w:r>
          </w:p>
        </w:tc>
        <w:tc>
          <w:tcPr>
            <w:tcW w:w="2544" w:type="dxa"/>
            <w:vAlign w:val="center"/>
          </w:tcPr>
          <w:p w:rsidR="00C46BD5" w:rsidRDefault="00C46BD5" w:rsidP="0000591E">
            <w:pPr>
              <w:spacing w:line="40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</w:tc>
      </w:tr>
      <w:tr w:rsidR="00C46BD5" w:rsidTr="0000591E">
        <w:trPr>
          <w:trHeight w:hRule="exact" w:val="737"/>
          <w:jc w:val="center"/>
        </w:trPr>
        <w:tc>
          <w:tcPr>
            <w:tcW w:w="9360" w:type="dxa"/>
            <w:gridSpan w:val="4"/>
            <w:vAlign w:val="center"/>
          </w:tcPr>
          <w:p w:rsidR="00C46BD5" w:rsidRDefault="00C46BD5" w:rsidP="0000591E">
            <w:pPr>
              <w:spacing w:line="40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项目概况</w:t>
            </w:r>
          </w:p>
        </w:tc>
      </w:tr>
      <w:tr w:rsidR="00C46BD5" w:rsidTr="0000591E">
        <w:trPr>
          <w:trHeight w:val="1170"/>
          <w:jc w:val="center"/>
        </w:trPr>
        <w:tc>
          <w:tcPr>
            <w:tcW w:w="9360" w:type="dxa"/>
            <w:gridSpan w:val="4"/>
            <w:vAlign w:val="center"/>
          </w:tcPr>
          <w:p w:rsidR="00C46BD5" w:rsidRDefault="00C46BD5" w:rsidP="0000591E">
            <w:pPr>
              <w:spacing w:line="400" w:lineRule="exact"/>
              <w:rPr>
                <w:rFonts w:ascii="黑体" w:eastAsia="黑体" w:hAnsi="黑体" w:cs="黑体" w:hint="eastAsia"/>
                <w:b/>
                <w:sz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</w:rPr>
              <w:t>一、项目现有基础（</w:t>
            </w:r>
            <w:r>
              <w:rPr>
                <w:rFonts w:ascii="黑体" w:eastAsia="黑体" w:hAnsi="黑体" w:cs="黑体" w:hint="eastAsia"/>
                <w:sz w:val="24"/>
              </w:rPr>
              <w:t>包括项目投入和合作基础等，500字以内</w:t>
            </w:r>
            <w:r>
              <w:rPr>
                <w:rFonts w:ascii="黑体" w:eastAsia="黑体" w:hAnsi="黑体" w:cs="黑体" w:hint="eastAsia"/>
                <w:b/>
                <w:sz w:val="24"/>
              </w:rPr>
              <w:t>）</w:t>
            </w:r>
          </w:p>
          <w:p w:rsidR="00C46BD5" w:rsidRDefault="00C46BD5" w:rsidP="0000591E">
            <w:pPr>
              <w:spacing w:line="40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  <w:p w:rsidR="00C46BD5" w:rsidRDefault="00C46BD5" w:rsidP="0000591E">
            <w:pPr>
              <w:spacing w:line="40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</w:p>
          <w:p w:rsidR="00C46BD5" w:rsidRDefault="00C46BD5" w:rsidP="0000591E">
            <w:pPr>
              <w:spacing w:line="400" w:lineRule="exact"/>
              <w:rPr>
                <w:rFonts w:ascii="黑体" w:eastAsia="黑体" w:hAnsi="黑体" w:cs="黑体" w:hint="eastAsia"/>
                <w:sz w:val="24"/>
              </w:rPr>
            </w:pPr>
          </w:p>
        </w:tc>
      </w:tr>
      <w:tr w:rsidR="00C46BD5" w:rsidTr="0000591E">
        <w:trPr>
          <w:trHeight w:val="90"/>
          <w:jc w:val="center"/>
        </w:trPr>
        <w:tc>
          <w:tcPr>
            <w:tcW w:w="9360" w:type="dxa"/>
            <w:gridSpan w:val="4"/>
            <w:vAlign w:val="center"/>
          </w:tcPr>
          <w:p w:rsidR="00C46BD5" w:rsidRDefault="00C46BD5" w:rsidP="0000591E">
            <w:pPr>
              <w:spacing w:line="400" w:lineRule="exact"/>
              <w:rPr>
                <w:rFonts w:ascii="黑体" w:eastAsia="黑体" w:hAnsi="黑体" w:cs="黑体" w:hint="eastAsia"/>
                <w:b/>
                <w:sz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</w:rPr>
              <w:t>二、合作主要内容与预期目标（</w:t>
            </w:r>
            <w:r>
              <w:rPr>
                <w:rFonts w:ascii="黑体" w:eastAsia="黑体" w:hAnsi="黑体" w:cs="黑体" w:hint="eastAsia"/>
                <w:sz w:val="24"/>
              </w:rPr>
              <w:t>500字以内</w:t>
            </w:r>
            <w:r>
              <w:rPr>
                <w:rFonts w:ascii="黑体" w:eastAsia="黑体" w:hAnsi="黑体" w:cs="黑体" w:hint="eastAsia"/>
                <w:b/>
                <w:sz w:val="24"/>
              </w:rPr>
              <w:t>）</w:t>
            </w:r>
          </w:p>
          <w:p w:rsidR="00C46BD5" w:rsidRDefault="00C46BD5" w:rsidP="0000591E">
            <w:pPr>
              <w:spacing w:line="400" w:lineRule="exact"/>
              <w:rPr>
                <w:rFonts w:ascii="黑体" w:eastAsia="黑体" w:hAnsi="黑体" w:cs="黑体" w:hint="eastAsia"/>
                <w:b/>
                <w:sz w:val="24"/>
              </w:rPr>
            </w:pPr>
          </w:p>
          <w:p w:rsidR="00C46BD5" w:rsidRDefault="00C46BD5" w:rsidP="0000591E">
            <w:pPr>
              <w:spacing w:line="400" w:lineRule="exact"/>
              <w:rPr>
                <w:rFonts w:ascii="黑体" w:eastAsia="黑体" w:hAnsi="黑体" w:cs="黑体" w:hint="eastAsia"/>
                <w:b/>
                <w:sz w:val="24"/>
              </w:rPr>
            </w:pPr>
          </w:p>
          <w:p w:rsidR="00C46BD5" w:rsidRDefault="00C46BD5" w:rsidP="0000591E">
            <w:pPr>
              <w:spacing w:line="400" w:lineRule="exact"/>
              <w:rPr>
                <w:rFonts w:ascii="黑体" w:eastAsia="黑体" w:hAnsi="黑体" w:cs="黑体" w:hint="eastAsia"/>
                <w:sz w:val="24"/>
              </w:rPr>
            </w:pPr>
          </w:p>
        </w:tc>
      </w:tr>
      <w:tr w:rsidR="00C46BD5" w:rsidTr="0000591E">
        <w:trPr>
          <w:trHeight w:val="1650"/>
          <w:jc w:val="center"/>
        </w:trPr>
        <w:tc>
          <w:tcPr>
            <w:tcW w:w="9360" w:type="dxa"/>
            <w:gridSpan w:val="4"/>
            <w:vAlign w:val="center"/>
          </w:tcPr>
          <w:p w:rsidR="00C46BD5" w:rsidRDefault="00C46BD5" w:rsidP="0000591E">
            <w:pPr>
              <w:spacing w:line="400" w:lineRule="exact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</w:rPr>
              <w:t>三、合作管理机制</w:t>
            </w:r>
            <w:r>
              <w:rPr>
                <w:rFonts w:ascii="黑体" w:eastAsia="黑体" w:hAnsi="黑体" w:cs="黑体" w:hint="eastAsia"/>
                <w:sz w:val="24"/>
              </w:rPr>
              <w:t>（合作双方任务分工、研发投入、资金分配、科技成果的归属等，500字以内）</w:t>
            </w:r>
          </w:p>
        </w:tc>
      </w:tr>
      <w:tr w:rsidR="00C46BD5" w:rsidTr="0000591E">
        <w:trPr>
          <w:trHeight w:val="1950"/>
          <w:jc w:val="center"/>
        </w:trPr>
        <w:tc>
          <w:tcPr>
            <w:tcW w:w="9360" w:type="dxa"/>
            <w:gridSpan w:val="4"/>
            <w:vAlign w:val="center"/>
          </w:tcPr>
          <w:p w:rsidR="00C46BD5" w:rsidRDefault="00C46BD5" w:rsidP="0000591E">
            <w:pPr>
              <w:spacing w:line="400" w:lineRule="exact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</w:rPr>
              <w:t>四、研发团队情况（</w:t>
            </w:r>
            <w:r>
              <w:rPr>
                <w:rFonts w:ascii="黑体" w:eastAsia="黑体" w:hAnsi="黑体" w:cs="黑体" w:hint="eastAsia"/>
                <w:sz w:val="24"/>
              </w:rPr>
              <w:t>500字以内</w:t>
            </w:r>
            <w:r>
              <w:rPr>
                <w:rFonts w:ascii="黑体" w:eastAsia="黑体" w:hAnsi="黑体" w:cs="黑体" w:hint="eastAsia"/>
                <w:b/>
                <w:sz w:val="24"/>
              </w:rPr>
              <w:t>）</w:t>
            </w:r>
          </w:p>
          <w:p w:rsidR="00C46BD5" w:rsidRDefault="00C46BD5" w:rsidP="0000591E">
            <w:pPr>
              <w:spacing w:line="400" w:lineRule="exact"/>
              <w:rPr>
                <w:rFonts w:ascii="黑体" w:eastAsia="黑体" w:hAnsi="黑体" w:cs="黑体" w:hint="eastAsia"/>
                <w:sz w:val="24"/>
              </w:rPr>
            </w:pPr>
          </w:p>
          <w:p w:rsidR="00C46BD5" w:rsidRDefault="00C46BD5" w:rsidP="0000591E">
            <w:pPr>
              <w:spacing w:line="400" w:lineRule="exact"/>
              <w:rPr>
                <w:rFonts w:ascii="黑体" w:eastAsia="黑体" w:hAnsi="黑体" w:cs="黑体" w:hint="eastAsia"/>
                <w:sz w:val="24"/>
              </w:rPr>
            </w:pPr>
          </w:p>
          <w:p w:rsidR="00C46BD5" w:rsidRDefault="00C46BD5" w:rsidP="0000591E">
            <w:pPr>
              <w:spacing w:line="400" w:lineRule="exact"/>
              <w:rPr>
                <w:rFonts w:ascii="黑体" w:eastAsia="黑体" w:hAnsi="黑体" w:cs="黑体" w:hint="eastAsia"/>
                <w:sz w:val="24"/>
              </w:rPr>
            </w:pPr>
          </w:p>
        </w:tc>
      </w:tr>
      <w:tr w:rsidR="00C46BD5" w:rsidTr="0000591E">
        <w:trPr>
          <w:trHeight w:val="1830"/>
          <w:jc w:val="center"/>
        </w:trPr>
        <w:tc>
          <w:tcPr>
            <w:tcW w:w="9360" w:type="dxa"/>
            <w:gridSpan w:val="4"/>
            <w:vAlign w:val="center"/>
          </w:tcPr>
          <w:p w:rsidR="00C46BD5" w:rsidRDefault="00C46BD5" w:rsidP="0000591E">
            <w:pPr>
              <w:spacing w:line="400" w:lineRule="exact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</w:rPr>
              <w:t>五、经济社会效益分析（</w:t>
            </w:r>
            <w:r>
              <w:rPr>
                <w:rFonts w:ascii="黑体" w:eastAsia="黑体" w:hAnsi="黑体" w:cs="黑体" w:hint="eastAsia"/>
                <w:sz w:val="24"/>
              </w:rPr>
              <w:t>500字以内</w:t>
            </w:r>
            <w:r>
              <w:rPr>
                <w:rFonts w:ascii="黑体" w:eastAsia="黑体" w:hAnsi="黑体" w:cs="黑体" w:hint="eastAsia"/>
                <w:b/>
                <w:sz w:val="24"/>
              </w:rPr>
              <w:t>）</w:t>
            </w:r>
          </w:p>
          <w:p w:rsidR="00C46BD5" w:rsidRDefault="00C46BD5" w:rsidP="0000591E">
            <w:pPr>
              <w:spacing w:line="400" w:lineRule="exact"/>
              <w:rPr>
                <w:rFonts w:ascii="黑体" w:eastAsia="黑体" w:hAnsi="黑体" w:cs="黑体" w:hint="eastAsia"/>
                <w:sz w:val="24"/>
              </w:rPr>
            </w:pPr>
          </w:p>
          <w:p w:rsidR="00C46BD5" w:rsidRDefault="00C46BD5" w:rsidP="0000591E">
            <w:pPr>
              <w:spacing w:line="400" w:lineRule="exact"/>
              <w:rPr>
                <w:rFonts w:ascii="黑体" w:eastAsia="黑体" w:hAnsi="黑体" w:cs="黑体" w:hint="eastAsia"/>
                <w:sz w:val="24"/>
              </w:rPr>
            </w:pPr>
          </w:p>
        </w:tc>
      </w:tr>
    </w:tbl>
    <w:p w:rsidR="004C10E0" w:rsidRPr="00C46BD5" w:rsidRDefault="004C10E0"/>
    <w:sectPr w:rsidR="004C10E0" w:rsidRPr="00C46BD5" w:rsidSect="004C10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46BD5"/>
    <w:rsid w:val="004C10E0"/>
    <w:rsid w:val="00C46B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B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lenovuo123</dc:creator>
  <cp:lastModifiedBy>lenovuo123</cp:lastModifiedBy>
  <cp:revision>1</cp:revision>
  <dcterms:created xsi:type="dcterms:W3CDTF">2019-04-17T01:12:00Z</dcterms:created>
  <dcterms:modified xsi:type="dcterms:W3CDTF">2019-04-17T01:12:00Z</dcterms:modified>
</cp:coreProperties>
</file>